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AA" w:rsidRDefault="00062822" w:rsidP="00BB6F38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434975</wp:posOffset>
            </wp:positionV>
            <wp:extent cx="4772025" cy="2600325"/>
            <wp:effectExtent l="171450" t="152400" r="142875" b="104775"/>
            <wp:wrapNone/>
            <wp:docPr id="1" name="図 0" descr="コンサベーション・コア３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サベーション・コア３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-98425</wp:posOffset>
            </wp:positionV>
            <wp:extent cx="295275" cy="285750"/>
            <wp:effectExtent l="0" t="0" r="0" b="0"/>
            <wp:wrapNone/>
            <wp:docPr id="9" name="図 5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25992"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-479425</wp:posOffset>
            </wp:positionV>
            <wp:extent cx="571500" cy="571500"/>
            <wp:effectExtent l="0" t="0" r="0" b="0"/>
            <wp:wrapNone/>
            <wp:docPr id="12" name="図 4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31477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0105">
        <w:rPr>
          <w:rFonts w:ascii="Arial Black" w:hAnsi="Arial 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2.45pt;margin-top:-94.75pt;width:238.5pt;height:73.5pt;z-index:251666432;mso-position-horizontal-relative:text;mso-position-vertical-relative:text;mso-width-relative:margin;mso-height-relative:margin" stroked="f">
            <v:textbox style="mso-next-textbox:#_x0000_s1030">
              <w:txbxContent>
                <w:p w:rsidR="00D45DEA" w:rsidRPr="00062822" w:rsidRDefault="00D45DEA" w:rsidP="00C95A3A">
                  <w:pPr>
                    <w:jc w:val="center"/>
                    <w:rPr>
                      <w:rFonts w:ascii="Rion W4" w:eastAsia="Rion W4" w:hAnsi="Rion W4"/>
                      <w:b/>
                      <w:color w:val="92D050"/>
                      <w:sz w:val="28"/>
                      <w:szCs w:val="28"/>
                    </w:rPr>
                  </w:pPr>
                  <w:r w:rsidRPr="00062822">
                    <w:rPr>
                      <w:rFonts w:ascii="Rion W4" w:eastAsia="Rion W4" w:hAnsi="Rion W4" w:hint="eastAsia"/>
                      <w:b/>
                      <w:color w:val="92D050"/>
                      <w:sz w:val="28"/>
                      <w:szCs w:val="28"/>
                    </w:rPr>
                    <w:t>なにかしたい！</w:t>
                  </w:r>
                </w:p>
                <w:p w:rsidR="00B874EF" w:rsidRPr="00062822" w:rsidRDefault="00D45DEA" w:rsidP="00C95A3A">
                  <w:pPr>
                    <w:jc w:val="center"/>
                    <w:rPr>
                      <w:rFonts w:ascii="Rion W4" w:eastAsia="Rion W4" w:hAnsi="Rion W4"/>
                      <w:b/>
                      <w:color w:val="92D050"/>
                      <w:sz w:val="28"/>
                      <w:szCs w:val="28"/>
                    </w:rPr>
                  </w:pPr>
                  <w:r w:rsidRPr="00062822">
                    <w:rPr>
                      <w:rFonts w:ascii="Rion W4" w:eastAsia="Rion W4" w:hAnsi="Rion W4" w:hint="eastAsia"/>
                      <w:b/>
                      <w:color w:val="92D050"/>
                      <w:sz w:val="28"/>
                      <w:szCs w:val="28"/>
                    </w:rPr>
                    <w:t>そんなおもいをおうえんします。</w:t>
                  </w:r>
                </w:p>
              </w:txbxContent>
            </v:textbox>
          </v:shape>
        </w:pict>
      </w:r>
      <w:r w:rsidR="00340105" w:rsidRPr="0034010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2pt;margin-top:-43.75pt;width:318pt;height:78.75pt;rotation:545774fd;z-index:251660288;mso-position-horizontal-relative:text;mso-position-vertical-relative:text" fillcolor="#92d050">
            <v:shadow color="#868686"/>
            <v:textpath style="font-family:&quot;RionBold W6&quot;;v-text-reverse:t;v-text-kern:t" trim="t" fitpath="t" string="Ｃｏｎｓｅｒｖａｔｉｏｎ　Ｃｏｒｐｓ"/>
          </v:shape>
        </w:pict>
      </w:r>
      <w:r w:rsidR="00A06DC3" w:rsidRPr="00A06DC3">
        <w:rPr>
          <w:rFonts w:ascii="Arial Black" w:hAnsi="Arial Black"/>
          <w:noProof/>
        </w:rPr>
        <w:drawing>
          <wp:inline distT="0" distB="0" distL="0" distR="0">
            <wp:extent cx="5400040" cy="246845"/>
            <wp:effectExtent l="0" t="0" r="0" b="0"/>
            <wp:docPr id="4" name="図 3" descr="http://bluegreen.jp/sozai/line/cute/img/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http://bluegreen.jp/sozai/line/cute/img/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F38" w:rsidRDefault="00BB6F38" w:rsidP="00BB6F38">
      <w:pPr>
        <w:rPr>
          <w:rFonts w:ascii="Arial Black" w:hAnsi="Arial Black"/>
        </w:rPr>
      </w:pPr>
    </w:p>
    <w:p w:rsidR="00B874EF" w:rsidRPr="00BB6F38" w:rsidRDefault="00D45DEA" w:rsidP="00D45DEA">
      <w:pPr>
        <w:tabs>
          <w:tab w:val="center" w:pos="4252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63008D" w:rsidRDefault="0063008D" w:rsidP="00B874EF">
      <w:pPr>
        <w:rPr>
          <w:rFonts w:ascii="Rion W4" w:eastAsia="Rion W4" w:hAnsi="Rion W4"/>
          <w:sz w:val="32"/>
          <w:szCs w:val="32"/>
        </w:rPr>
      </w:pPr>
    </w:p>
    <w:p w:rsidR="00FE2414" w:rsidRDefault="00FE2414" w:rsidP="00B874EF">
      <w:pPr>
        <w:rPr>
          <w:rFonts w:ascii="Rion W4" w:eastAsia="Rion W4" w:hAnsi="Rion W4"/>
          <w:sz w:val="32"/>
          <w:szCs w:val="32"/>
        </w:rPr>
      </w:pPr>
    </w:p>
    <w:p w:rsidR="00D46DAA" w:rsidRDefault="00D46DAA" w:rsidP="00B874EF">
      <w:pPr>
        <w:rPr>
          <w:rFonts w:ascii="HGP創英角ﾎﾟｯﾌﾟ体" w:eastAsia="HGP創英角ﾎﾟｯﾌﾟ体" w:hAnsi="Rion W4"/>
          <w:szCs w:val="21"/>
        </w:rPr>
      </w:pPr>
    </w:p>
    <w:p w:rsidR="00B874EF" w:rsidRPr="00D46DAA" w:rsidRDefault="00340105" w:rsidP="00D46DAA">
      <w:pPr>
        <w:widowControl/>
        <w:jc w:val="left"/>
        <w:rPr>
          <w:rFonts w:ascii="HGP創英角ﾎﾟｯﾌﾟ体" w:eastAsia="HGP創英角ﾎﾟｯﾌﾟ体" w:hAnsi="Rion W4"/>
          <w:szCs w:val="21"/>
        </w:rPr>
      </w:pPr>
      <w:r>
        <w:rPr>
          <w:rFonts w:ascii="HGP創英角ﾎﾟｯﾌﾟ体" w:eastAsia="HGP創英角ﾎﾟｯﾌﾟ体" w:hAnsi="Rion W4"/>
          <w:noProof/>
          <w:szCs w:val="21"/>
        </w:rPr>
        <w:pict>
          <v:shape id="_x0000_s1049" type="#_x0000_t202" style="position:absolute;margin-left:55.2pt;margin-top:37.25pt;width:247.5pt;height:24.75pt;z-index:251689984;mso-width-relative:margin;mso-height-relative:margin" strokecolor="white [3212]">
            <v:textbox>
              <w:txbxContent>
                <w:p w:rsidR="00EC57BD" w:rsidRPr="00F266EE" w:rsidRDefault="0003649B" w:rsidP="00623772">
                  <w:pPr>
                    <w:jc w:val="center"/>
                    <w:rPr>
                      <w:rFonts w:ascii="RionBold W6" w:eastAsia="RionBold W6" w:hAnsi="RionBold W6"/>
                    </w:rPr>
                  </w:pPr>
                  <w:r w:rsidRPr="00623772">
                    <w:rPr>
                      <w:rFonts w:ascii="HGP創英角ﾎﾟｯﾌﾟ体" w:eastAsia="HGP創英角ﾎﾟｯﾌﾟ体" w:hAnsi="RionBold W6" w:hint="eastAsia"/>
                    </w:rPr>
                    <w:t>ＮＰＯ法人</w:t>
                  </w:r>
                  <w:r w:rsidR="004E331D" w:rsidRPr="00623772">
                    <w:rPr>
                      <w:rFonts w:ascii="HGP創英角ﾎﾟｯﾌﾟ体" w:eastAsia="HGP創英角ﾎﾟｯﾌﾟ体" w:hAnsi="RionBold W6" w:hint="eastAsia"/>
                    </w:rPr>
                    <w:t xml:space="preserve">　</w:t>
                  </w:r>
                  <w:r w:rsidR="00623772">
                    <w:rPr>
                      <w:rFonts w:ascii="HGP創英角ﾎﾟｯﾌﾟ体" w:eastAsia="HGP創英角ﾎﾟｯﾌﾟ体" w:hAnsi="RionBold W6" w:hint="eastAsia"/>
                    </w:rPr>
                    <w:t>トチギ環境未来基地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Ansi="Rion W4"/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margin-left:-26.05pt;margin-top:184.25pt;width:112.3pt;height:71.25pt;z-index:251675648;mso-width-relative:margin;mso-height-relative:margin" adj="9896,30558" fillcolor="#c2d69b [1942]" strokecolor="#4e6128 [1606]">
            <v:textbox style="mso-next-textbox:#_x0000_s1041">
              <w:txbxContent>
                <w:p w:rsidR="006B38D5" w:rsidRPr="006B38D5" w:rsidRDefault="006B38D5">
                  <w:pPr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6B38D5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お休みの日だけ、</w:t>
                  </w:r>
                </w:p>
                <w:p w:rsidR="006B38D5" w:rsidRPr="006B38D5" w:rsidRDefault="006B38D5">
                  <w:pPr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6B38D5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１か月だけなど、</w:t>
                  </w:r>
                </w:p>
                <w:p w:rsidR="006B38D5" w:rsidRPr="006B38D5" w:rsidRDefault="006B38D5">
                  <w:pPr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6B38D5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部分参加も受付中☆</w:t>
                  </w:r>
                </w:p>
              </w:txbxContent>
            </v:textbox>
          </v:shape>
        </w:pict>
      </w:r>
      <w:r w:rsidRPr="00340105">
        <w:rPr>
          <w:noProof/>
        </w:rPr>
        <w:pict>
          <v:shape id="_x0000_s1029" type="#_x0000_t202" style="position:absolute;margin-left:-17.8pt;margin-top:202.25pt;width:470.5pt;height:131.25pt;z-index:251664384" stroked="f">
            <v:textbox style="mso-next-textbox:#_x0000_s1029" inset="5.85pt,.7pt,5.85pt,.7pt">
              <w:txbxContent>
                <w:p w:rsidR="00B874EF" w:rsidRPr="00D45DEA" w:rsidRDefault="00B874EF" w:rsidP="00C95A3A">
                  <w:pPr>
                    <w:jc w:val="center"/>
                    <w:rPr>
                      <w:rFonts w:ascii="HGP創英角ﾎﾟｯﾌﾟ体" w:eastAsia="HGP創英角ﾎﾟｯﾌﾟ体" w:hAnsi="Rion W4"/>
                      <w:color w:val="00B050"/>
                      <w:szCs w:val="21"/>
                      <w:u w:val="single"/>
                    </w:rPr>
                  </w:pPr>
                  <w:r w:rsidRPr="00D45DEA">
                    <w:rPr>
                      <w:rFonts w:ascii="HGP創英角ﾎﾟｯﾌﾟ体" w:eastAsia="HGP創英角ﾎﾟｯﾌﾟ体" w:hAnsi="Rion W4" w:hint="eastAsia"/>
                      <w:color w:val="00B050"/>
                      <w:szCs w:val="21"/>
                      <w:u w:val="single"/>
                    </w:rPr>
                    <w:t>Ｃｏｎｓｅｒｖａｔｉｏｎ　Corps とは？</w:t>
                  </w:r>
                </w:p>
                <w:p w:rsidR="00D45DEA" w:rsidRPr="00D45DEA" w:rsidRDefault="00D45DEA" w:rsidP="00C95A3A">
                  <w:pPr>
                    <w:jc w:val="center"/>
                    <w:rPr>
                      <w:rFonts w:ascii="HGP創英角ﾎﾟｯﾌﾟ体" w:eastAsia="HGP創英角ﾎﾟｯﾌﾟ体" w:hAnsi="ＭＳ Ｐゴシック"/>
                      <w:b/>
                      <w:sz w:val="36"/>
                      <w:szCs w:val="36"/>
                    </w:rPr>
                  </w:pPr>
                  <w:r w:rsidRPr="00D45DEA">
                    <w:rPr>
                      <w:rFonts w:ascii="HGP創英角ﾎﾟｯﾌﾟ体" w:eastAsia="HGP創英角ﾎﾟｯﾌﾟ体" w:hAnsi="ＭＳ Ｐゴシック" w:hint="eastAsia"/>
                      <w:b/>
                      <w:sz w:val="36"/>
                      <w:szCs w:val="36"/>
                    </w:rPr>
                    <w:t>若者たちによる、長期間の</w:t>
                  </w:r>
                </w:p>
                <w:p w:rsidR="00D45DEA" w:rsidRDefault="00D45DEA" w:rsidP="00C95A3A">
                  <w:pPr>
                    <w:jc w:val="center"/>
                    <w:rPr>
                      <w:rFonts w:ascii="HGP創英角ﾎﾟｯﾌﾟ体" w:eastAsia="HGP創英角ﾎﾟｯﾌﾟ体" w:hAnsi="ＭＳ Ｐゴシック"/>
                      <w:b/>
                      <w:sz w:val="36"/>
                      <w:szCs w:val="36"/>
                    </w:rPr>
                  </w:pPr>
                  <w:r w:rsidRPr="00D45DEA">
                    <w:rPr>
                      <w:rFonts w:ascii="HGP創英角ﾎﾟｯﾌﾟ体" w:eastAsia="HGP創英角ﾎﾟｯﾌﾟ体" w:hAnsi="ＭＳ Ｐゴシック" w:hint="eastAsia"/>
                      <w:b/>
                      <w:sz w:val="36"/>
                      <w:szCs w:val="36"/>
                    </w:rPr>
                    <w:t>合宿型環境保全ボランティアプログラムで</w:t>
                  </w:r>
                  <w:r w:rsidR="0063008D">
                    <w:rPr>
                      <w:rFonts w:ascii="HGP創英角ﾎﾟｯﾌﾟ体" w:eastAsia="HGP創英角ﾎﾟｯﾌﾟ体" w:hAnsi="ＭＳ Ｐゴシック" w:hint="eastAsia"/>
                      <w:b/>
                      <w:sz w:val="36"/>
                      <w:szCs w:val="36"/>
                    </w:rPr>
                    <w:t>す</w:t>
                  </w:r>
                </w:p>
                <w:p w:rsidR="00D45DEA" w:rsidRPr="00D45DEA" w:rsidRDefault="00D45DEA" w:rsidP="00C95A3A">
                  <w:pPr>
                    <w:jc w:val="center"/>
                    <w:rPr>
                      <w:rFonts w:ascii="HGP創英角ﾎﾟｯﾌﾟ体" w:eastAsia="HGP創英角ﾎﾟｯﾌﾟ体" w:hAnsi="Rion W4"/>
                      <w:szCs w:val="21"/>
                    </w:rPr>
                  </w:pPr>
                  <w:r w:rsidRPr="00D45DEA">
                    <w:rPr>
                      <w:rFonts w:ascii="HGP創英角ﾎﾟｯﾌﾟ体" w:eastAsia="HGP創英角ﾎﾟｯﾌﾟ体" w:hAnsi="Rion W4" w:hint="eastAsia"/>
                      <w:color w:val="FF0000"/>
                      <w:szCs w:val="21"/>
                    </w:rPr>
                    <w:t>3ヶ月間、共同生活</w:t>
                  </w:r>
                  <w:r w:rsidRPr="00D45DEA">
                    <w:rPr>
                      <w:rFonts w:ascii="HGP創英角ﾎﾟｯﾌﾟ体" w:eastAsia="HGP創英角ﾎﾟｯﾌﾟ体" w:hAnsi="Rion W4" w:hint="eastAsia"/>
                      <w:szCs w:val="21"/>
                    </w:rPr>
                    <w:t>をしながらこどもたちが遊べる森、竹林整備の活動に取り組みます</w:t>
                  </w:r>
                </w:p>
                <w:p w:rsidR="00B874EF" w:rsidRPr="00D45DEA" w:rsidRDefault="00D45DEA" w:rsidP="00C95A3A">
                  <w:pPr>
                    <w:jc w:val="center"/>
                    <w:rPr>
                      <w:rFonts w:ascii="HGP創英角ﾎﾟｯﾌﾟ体" w:eastAsia="HGP創英角ﾎﾟｯﾌﾟ体" w:hAnsi="ＭＳ Ｐゴシック"/>
                      <w:szCs w:val="21"/>
                    </w:rPr>
                  </w:pPr>
                  <w:r w:rsidRPr="00D45DEA">
                    <w:rPr>
                      <w:rFonts w:ascii="HGP創英角ﾎﾟｯﾌﾟ体" w:eastAsia="HGP創英角ﾎﾟｯﾌﾟ体" w:hAnsi="ＭＳ Ｐゴシック" w:hint="eastAsia"/>
                      <w:szCs w:val="21"/>
                    </w:rPr>
                    <w:t>環境保全活動に興味ある人</w:t>
                  </w:r>
                  <w:r w:rsidR="0003649B">
                    <w:rPr>
                      <w:rFonts w:ascii="HGP創英角ﾎﾟｯﾌﾟ体" w:eastAsia="HGP創英角ﾎﾟｯﾌﾟ体" w:hAnsi="ＭＳ Ｐゴシック" w:hint="eastAsia"/>
                      <w:szCs w:val="21"/>
                    </w:rPr>
                    <w:t>に</w:t>
                  </w:r>
                  <w:r w:rsidRPr="00D45DEA">
                    <w:rPr>
                      <w:rFonts w:ascii="HGP創英角ﾎﾟｯﾌﾟ体" w:eastAsia="HGP創英角ﾎﾟｯﾌﾟ体" w:hAnsi="ＭＳ Ｐゴシック" w:hint="eastAsia"/>
                      <w:szCs w:val="21"/>
                    </w:rPr>
                    <w:t>おススメ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Cs w:val="21"/>
                    </w:rPr>
                    <w:t>☆</w:t>
                  </w:r>
                </w:p>
              </w:txbxContent>
            </v:textbox>
          </v:shape>
        </w:pict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6657975</wp:posOffset>
            </wp:positionV>
            <wp:extent cx="371475" cy="276225"/>
            <wp:effectExtent l="0" t="19050" r="0" b="0"/>
            <wp:wrapNone/>
            <wp:docPr id="10" name="図 6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771738"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6444615</wp:posOffset>
            </wp:positionV>
            <wp:extent cx="393065" cy="419100"/>
            <wp:effectExtent l="19050" t="0" r="6985" b="0"/>
            <wp:wrapNone/>
            <wp:docPr id="6" name="図 2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25992">
                      <a:off x="0" y="0"/>
                      <a:ext cx="39306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6111875</wp:posOffset>
            </wp:positionV>
            <wp:extent cx="447675" cy="457200"/>
            <wp:effectExtent l="0" t="0" r="9525" b="0"/>
            <wp:wrapNone/>
            <wp:docPr id="26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275800"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4320540</wp:posOffset>
            </wp:positionV>
            <wp:extent cx="371475" cy="276225"/>
            <wp:effectExtent l="0" t="19050" r="0" b="0"/>
            <wp:wrapNone/>
            <wp:docPr id="25" name="図 6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771738"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4597400</wp:posOffset>
            </wp:positionV>
            <wp:extent cx="447675" cy="457200"/>
            <wp:effectExtent l="0" t="0" r="9525" b="0"/>
            <wp:wrapNone/>
            <wp:docPr id="2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275800"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4321175</wp:posOffset>
            </wp:positionV>
            <wp:extent cx="571500" cy="419100"/>
            <wp:effectExtent l="0" t="0" r="0" b="0"/>
            <wp:wrapNone/>
            <wp:docPr id="7" name="図 3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48460"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1978025</wp:posOffset>
            </wp:positionV>
            <wp:extent cx="238125" cy="238125"/>
            <wp:effectExtent l="19050" t="0" r="9525" b="0"/>
            <wp:wrapNone/>
            <wp:docPr id="35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ttp://bluegreen.jp/sozai/list/flower/img/0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1701800</wp:posOffset>
            </wp:positionV>
            <wp:extent cx="238125" cy="238125"/>
            <wp:effectExtent l="19050" t="0" r="9525" b="0"/>
            <wp:wrapNone/>
            <wp:docPr id="3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ttp://bluegreen.jp/sozai/list/flower/img/0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1425575</wp:posOffset>
            </wp:positionV>
            <wp:extent cx="238125" cy="238125"/>
            <wp:effectExtent l="19050" t="0" r="9525" b="0"/>
            <wp:wrapNone/>
            <wp:docPr id="33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ttp://bluegreen.jp/sozai/list/flower/img/0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Rion W4"/>
          <w:noProof/>
          <w:szCs w:val="21"/>
        </w:rPr>
        <w:pict>
          <v:shape id="_x0000_s1047" type="#_x0000_t202" style="position:absolute;margin-left:4.2pt;margin-top:114.5pt;width:407.25pt;height:66pt;z-index:251682816;mso-position-horizontal-relative:text;mso-position-vertical-relative:text;mso-width-relative:margin;mso-height-relative:margin" stroked="f">
            <v:textbox>
              <w:txbxContent>
                <w:p w:rsidR="007F7A21" w:rsidRDefault="0003649B" w:rsidP="00C415F4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子ども</w:t>
                  </w:r>
                  <w:r w:rsidR="007F7A21">
                    <w:rPr>
                      <w:rFonts w:ascii="HGP創英角ﾎﾟｯﾌﾟ体" w:eastAsia="HGP創英角ﾎﾟｯﾌﾟ体" w:hint="eastAsia"/>
                    </w:rPr>
                    <w:t>たちの育つ森や、</w:t>
                  </w:r>
                  <w:r w:rsidR="00062822">
                    <w:rPr>
                      <w:rFonts w:ascii="HGP創英角ﾎﾟｯﾌﾟ体" w:eastAsia="HGP創英角ﾎﾟｯﾌﾟ体" w:hint="eastAsia"/>
                    </w:rPr>
                    <w:t>荒れた森の手入れで社会貢献</w:t>
                  </w:r>
                </w:p>
                <w:p w:rsidR="00062822" w:rsidRDefault="00062822" w:rsidP="00C415F4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ＮＰＯや環境保全について学び、将来の設計図を描くヒントを得る</w:t>
                  </w:r>
                </w:p>
                <w:p w:rsidR="00062822" w:rsidRPr="007F7A21" w:rsidRDefault="00062822" w:rsidP="00C415F4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日本各地、アジアの仲間ができる、地域のひとたちとの交流</w:t>
                  </w:r>
                </w:p>
              </w:txbxContent>
            </v:textbox>
          </v:shape>
        </w:pict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1939925</wp:posOffset>
            </wp:positionV>
            <wp:extent cx="238125" cy="238125"/>
            <wp:effectExtent l="19050" t="0" r="9525" b="0"/>
            <wp:wrapNone/>
            <wp:docPr id="17" name="図 10" descr="http://bluegreen.jp/sozai/list/flower/img/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ttp://bluegreen.jp/sozai/list/flower/img/0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F4" w:rsidRPr="00C415F4">
        <w:rPr>
          <w:rFonts w:ascii="HGP創英角ﾎﾟｯﾌﾟ体" w:eastAsia="HGP創英角ﾎﾟｯﾌﾟ体" w:hAnsi="Rion W4"/>
          <w:noProof/>
          <w:color w:val="FF0000"/>
          <w:szCs w:val="21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1463675</wp:posOffset>
            </wp:positionV>
            <wp:extent cx="238125" cy="238125"/>
            <wp:effectExtent l="19050" t="0" r="9525" b="0"/>
            <wp:wrapNone/>
            <wp:docPr id="27" name="図 10" descr="http://bluegreen.jp/sozai/list/flower/img/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ttp://bluegreen.jp/sozai/list/flower/img/0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5F4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1701800</wp:posOffset>
            </wp:positionV>
            <wp:extent cx="238125" cy="238125"/>
            <wp:effectExtent l="19050" t="0" r="9525" b="0"/>
            <wp:wrapNone/>
            <wp:docPr id="24" name="図 10" descr="http://bluegreen.jp/sozai/list/flower/img/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ttp://bluegreen.jp/sozai/list/flower/img/0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31D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120650</wp:posOffset>
            </wp:positionV>
            <wp:extent cx="933450" cy="676275"/>
            <wp:effectExtent l="19050" t="0" r="0" b="0"/>
            <wp:wrapNone/>
            <wp:docPr id="3" name="図 2" descr="http://conservation-corps.jp/tochigi/img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図 1" descr="http://conservation-corps.jp/tochigi/img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Rion W4"/>
          <w:noProof/>
          <w:szCs w:val="21"/>
        </w:rPr>
        <w:pict>
          <v:shape id="_x0000_s1040" type="#_x0000_t202" style="position:absolute;margin-left:4.2pt;margin-top:359.5pt;width:412.5pt;height:199.15pt;z-index:251668480;mso-position-horizontal-relative:text;mso-position-vertical-relative:text;mso-width-relative:margin;mso-height-relative:margin" fillcolor="#fc6" stroked="f" strokecolor="#4e6128 [1606]">
            <v:fill r:id="rId13" o:title="麻" opacity="47841f" color2="#f2fddf" rotate="t" type="tile"/>
            <v:textbox style="mso-next-textbox:#_x0000_s1040">
              <w:txbxContent>
                <w:p w:rsidR="0063008D" w:rsidRPr="00C95A3A" w:rsidRDefault="0063008D" w:rsidP="0063008D">
                  <w:pPr>
                    <w:jc w:val="center"/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</w:pPr>
                  <w:r w:rsidRPr="00C95A3A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2011年</w:t>
                  </w:r>
                </w:p>
                <w:p w:rsidR="0063008D" w:rsidRPr="00C95A3A" w:rsidRDefault="0063008D" w:rsidP="0063008D">
                  <w:pPr>
                    <w:jc w:val="center"/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</w:pPr>
                  <w:r w:rsidRPr="00C95A3A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第４期　4月25日</w:t>
                  </w:r>
                  <w:r w:rsidR="00D46DAA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(月)</w:t>
                  </w:r>
                  <w:r w:rsidRPr="00C95A3A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～7月15日</w:t>
                  </w:r>
                  <w:r w:rsidR="00D46DAA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(金)</w:t>
                  </w:r>
                </w:p>
                <w:p w:rsidR="0003649B" w:rsidRPr="0003649B" w:rsidRDefault="0003649B" w:rsidP="00AC123A">
                  <w:pPr>
                    <w:ind w:firstLineChars="200" w:firstLine="560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03649B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お休みの日だけ、１か月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間</w:t>
                  </w:r>
                  <w:r w:rsidRPr="0003649B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だけなど、部分参加も受付中</w:t>
                  </w:r>
                </w:p>
                <w:p w:rsidR="0063008D" w:rsidRPr="00C95A3A" w:rsidRDefault="0003649B" w:rsidP="0063008D">
                  <w:pPr>
                    <w:jc w:val="center"/>
                    <w:rPr>
                      <w:rFonts w:ascii="HGP創英角ﾎﾟｯﾌﾟ体" w:eastAsia="HGP創英角ﾎﾟｯﾌﾟ体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0000"/>
                      <w:sz w:val="48"/>
                      <w:szCs w:val="48"/>
                    </w:rPr>
                    <w:t>参加者</w:t>
                  </w:r>
                  <w:r w:rsidR="0063008D" w:rsidRPr="00C95A3A">
                    <w:rPr>
                      <w:rFonts w:ascii="HGP創英角ﾎﾟｯﾌﾟ体" w:eastAsia="HGP創英角ﾎﾟｯﾌﾟ体" w:hint="eastAsia"/>
                      <w:color w:val="FF0000"/>
                      <w:sz w:val="48"/>
                      <w:szCs w:val="48"/>
                    </w:rPr>
                    <w:t>大募集中！！</w:t>
                  </w:r>
                </w:p>
                <w:p w:rsidR="0063008D" w:rsidRPr="00C95A3A" w:rsidRDefault="0063008D" w:rsidP="0063008D">
                  <w:pPr>
                    <w:jc w:val="center"/>
                    <w:rPr>
                      <w:rFonts w:ascii="HGP創英角ﾎﾟｯﾌﾟ体" w:eastAsia="HGP創英角ﾎﾟｯﾌﾟ体"/>
                      <w:color w:val="FF0000"/>
                      <w:szCs w:val="21"/>
                    </w:rPr>
                  </w:pPr>
                </w:p>
                <w:p w:rsidR="0063008D" w:rsidRPr="00C95A3A" w:rsidRDefault="0063008D" w:rsidP="0063008D">
                  <w:pPr>
                    <w:jc w:val="center"/>
                    <w:rPr>
                      <w:rFonts w:ascii="HGP創英角ﾎﾟｯﾌﾟ体" w:eastAsia="HGP創英角ﾎﾟｯﾌﾟ体"/>
                      <w:color w:val="000000" w:themeColor="text1"/>
                      <w:szCs w:val="21"/>
                    </w:rPr>
                  </w:pPr>
                  <w:r w:rsidRPr="00C95A3A">
                    <w:rPr>
                      <w:rFonts w:ascii="HGP創英角ﾎﾟｯﾌﾟ体" w:eastAsia="HGP創英角ﾎﾟｯﾌﾟ体" w:hAnsi="ＭＳ Ｐゴシック" w:hint="eastAsia"/>
                    </w:rPr>
                    <w:t>資格不問。柔軟性、創造性のある方など、お待ちしております</w:t>
                  </w:r>
                </w:p>
              </w:txbxContent>
            </v:textbox>
          </v:shape>
        </w:pict>
      </w:r>
      <w:r w:rsidR="00C95A3A" w:rsidRPr="00C95A3A">
        <w:rPr>
          <w:noProof/>
        </w:rPr>
        <w:t xml:space="preserve">     </w:t>
      </w:r>
      <w:r w:rsidR="0063008D">
        <w:rPr>
          <w:rFonts w:ascii="HGP創英角ﾎﾟｯﾌﾟ体" w:eastAsia="HGP創英角ﾎﾟｯﾌﾟ体" w:hAnsi="Rion W4"/>
          <w:szCs w:val="21"/>
        </w:rPr>
        <w:br w:type="page"/>
      </w:r>
      <w:r w:rsidRPr="00340105">
        <w:rPr>
          <w:noProof/>
          <w:color w:val="000000" w:themeColor="text1"/>
        </w:rPr>
        <w:lastRenderedPageBreak/>
        <w:pict>
          <v:shape id="_x0000_s1046" type="#_x0000_t202" style="position:absolute;margin-left:273.45pt;margin-top:68.75pt;width:205.65pt;height:240.75pt;z-index:251680768;mso-width-relative:margin;mso-height-relative:margin" filled="f" stroked="f">
            <v:textbox style="mso-next-textbox:#_x0000_s1046">
              <w:txbxContent>
                <w:p w:rsidR="007F7A21" w:rsidRPr="00B94F75" w:rsidRDefault="007F7A21" w:rsidP="007F7A21">
                  <w:pPr>
                    <w:pStyle w:val="ad"/>
                    <w:numPr>
                      <w:ilvl w:val="0"/>
                      <w:numId w:val="1"/>
                    </w:numPr>
                    <w:ind w:leftChars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40E8B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1日のスケジュール[ 例 ]　◆</w:t>
                  </w:r>
                </w:p>
                <w:tbl>
                  <w:tblPr>
                    <w:tblStyle w:val="ae"/>
                    <w:tblW w:w="0" w:type="auto"/>
                    <w:tblLook w:val="04A0"/>
                  </w:tblPr>
                  <w:tblGrid>
                    <w:gridCol w:w="954"/>
                    <w:gridCol w:w="3086"/>
                  </w:tblGrid>
                  <w:tr w:rsidR="007F7A21" w:rsidRPr="00F266EE" w:rsidTr="00706016">
                    <w:tc>
                      <w:tcPr>
                        <w:tcW w:w="959" w:type="dxa"/>
                        <w:shd w:val="clear" w:color="auto" w:fill="92D050"/>
                      </w:tcPr>
                      <w:p w:rsidR="007F7A21" w:rsidRPr="00F266EE" w:rsidRDefault="007F7A21" w:rsidP="00433EB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F266EE">
                          <w:rPr>
                            <w:rFonts w:ascii="ＭＳ Ｐゴシック" w:eastAsia="ＭＳ Ｐゴシック" w:hAnsi="ＭＳ Ｐゴシック" w:hint="eastAsia"/>
                          </w:rPr>
                          <w:t>時間</w:t>
                        </w:r>
                      </w:p>
                    </w:tc>
                    <w:tc>
                      <w:tcPr>
                        <w:tcW w:w="3118" w:type="dxa"/>
                        <w:shd w:val="clear" w:color="auto" w:fill="92D050"/>
                      </w:tcPr>
                      <w:p w:rsidR="007F7A21" w:rsidRPr="00F266EE" w:rsidRDefault="007F7A21" w:rsidP="00433EB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F266EE">
                          <w:rPr>
                            <w:rFonts w:ascii="ＭＳ Ｐゴシック" w:eastAsia="ＭＳ Ｐゴシック" w:hAnsi="ＭＳ Ｐゴシック" w:hint="eastAsia"/>
                          </w:rPr>
                          <w:t>内容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8：30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06016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作業場所（子ども</w:t>
                        </w:r>
                        <w:r w:rsidR="007F7A21">
                          <w:rPr>
                            <w:rFonts w:ascii="ＭＳ Ｐゴシック" w:eastAsia="ＭＳ Ｐゴシック" w:hAnsi="ＭＳ Ｐゴシック" w:hint="eastAsia"/>
                          </w:rPr>
                          <w:t>の森）へ出発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9：30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到着後、　作業開始①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12：00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昼食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13：00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作業開始②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15：30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振り返り、片付け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16：00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出発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17：00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明在庵に到着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19：00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夕食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21：00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フリー。時にミーティングも</w:t>
                        </w:r>
                      </w:p>
                    </w:tc>
                  </w:tr>
                  <w:tr w:rsidR="007F7A21" w:rsidTr="00706016">
                    <w:tc>
                      <w:tcPr>
                        <w:tcW w:w="959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23：00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F7A21" w:rsidRDefault="007F7A21" w:rsidP="002B3EE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就寝</w:t>
                        </w:r>
                      </w:p>
                    </w:tc>
                  </w:tr>
                </w:tbl>
                <w:p w:rsidR="007F7A21" w:rsidRPr="00EC57BD" w:rsidRDefault="007F7A21" w:rsidP="00EC57BD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B1615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3930650</wp:posOffset>
            </wp:positionV>
            <wp:extent cx="5400675" cy="247650"/>
            <wp:effectExtent l="0" t="0" r="0" b="0"/>
            <wp:wrapNone/>
            <wp:docPr id="29" name="図 3" descr="http://bluegreen.jp/sozai/line/cute/img/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http://bluegreen.jp/sozai/line/cute/img/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1308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1206500</wp:posOffset>
            </wp:positionV>
            <wp:extent cx="264795" cy="285750"/>
            <wp:effectExtent l="0" t="0" r="20955" b="0"/>
            <wp:wrapNone/>
            <wp:docPr id="8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275800">
                      <a:off x="0" y="0"/>
                      <a:ext cx="26479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23A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-949325</wp:posOffset>
            </wp:positionV>
            <wp:extent cx="447675" cy="457200"/>
            <wp:effectExtent l="0" t="0" r="0" b="0"/>
            <wp:wrapNone/>
            <wp:docPr id="11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9560"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Rion W4"/>
          <w:noProof/>
          <w:szCs w:val="21"/>
        </w:rPr>
        <w:pict>
          <v:shape id="_x0000_s1050" type="#_x0000_t202" style="position:absolute;margin-left:262.45pt;margin-top:371pt;width:223.25pt;height:76.5pt;z-index:251692032;mso-position-horizontal-relative:text;mso-position-vertical-relative:text;mso-width-relative:margin;mso-height-relative:margin" fillcolor="#ffc" stroked="f">
            <v:fill r:id="rId14" o:title="キャンバス" rotate="t" type="tile"/>
            <v:textbox>
              <w:txbxContent>
                <w:p w:rsidR="00F266EE" w:rsidRDefault="00706016" w:rsidP="00706016">
                  <w:pPr>
                    <w:ind w:firstLineChars="200" w:firstLine="420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お</w:t>
                  </w:r>
                  <w:r w:rsidR="00F266EE">
                    <w:rPr>
                      <w:rFonts w:ascii="HGP創英角ﾎﾟｯﾌﾟ体" w:eastAsia="HGP創英角ﾎﾟｯﾌﾟ体" w:hint="eastAsia"/>
                    </w:rPr>
                    <w:t>申込方法</w:t>
                  </w:r>
                </w:p>
                <w:p w:rsidR="00F266EE" w:rsidRDefault="00F266EE">
                  <w:pPr>
                    <w:rPr>
                      <w:rFonts w:ascii="HGP創英角ﾎﾟｯﾌﾟ体" w:eastAsia="HGP創英角ﾎﾟｯﾌﾟ体"/>
                    </w:rPr>
                  </w:pPr>
                </w:p>
                <w:p w:rsidR="00F266EE" w:rsidRDefault="00F266EE">
                  <w:pPr>
                    <w:rPr>
                      <w:rFonts w:ascii="HGP創英角ﾎﾟｯﾌﾟ体" w:eastAsia="HGP創英角ﾎﾟｯﾌﾟ体"/>
                      <w:color w:val="984806" w:themeColor="accent6" w:themeShade="80"/>
                      <w:u w:val="single"/>
                    </w:rPr>
                  </w:pPr>
                  <w:r w:rsidRPr="00F266EE">
                    <w:rPr>
                      <w:rFonts w:ascii="HGP創英角ﾎﾟｯﾌﾟ体" w:eastAsia="HGP創英角ﾎﾟｯﾌﾟ体" w:hint="eastAsia"/>
                      <w:color w:val="984806" w:themeColor="accent6" w:themeShade="80"/>
                      <w:u w:val="single"/>
                    </w:rPr>
                    <w:t>まずは事務局にＴＥＬ　orメールください☆</w:t>
                  </w:r>
                </w:p>
                <w:p w:rsidR="00AC123A" w:rsidRPr="00F266EE" w:rsidRDefault="00AC123A">
                  <w:pPr>
                    <w:rPr>
                      <w:rFonts w:ascii="HGP創英角ﾎﾟｯﾌﾟ体" w:eastAsia="HGP創英角ﾎﾟｯﾌﾟ体"/>
                      <w:color w:val="984806" w:themeColor="accent6" w:themeShade="80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984806" w:themeColor="accent6" w:themeShade="80"/>
                      <w:u w:val="single"/>
                    </w:rPr>
                    <w:t>参加のご案内や申込用紙をお送りいたします。</w:t>
                  </w:r>
                </w:p>
              </w:txbxContent>
            </v:textbox>
          </v:shape>
        </w:pict>
      </w:r>
      <w:r w:rsidRPr="00340105">
        <w:rPr>
          <w:noProof/>
          <w:color w:val="000000" w:themeColor="text1"/>
        </w:rPr>
        <w:pict>
          <v:rect id="_x0000_s1027" style="position:absolute;margin-left:-56.4pt;margin-top:-67pt;width:535.5pt;height:388.5pt;z-index:251662336;mso-position-horizontal-relative:text;mso-position-vertical-relative:text;mso-width-relative:margin;mso-height-relative:margin" stroked="f" strokecolor="#0df70d" strokeweight="2.25pt">
            <v:textbox style="mso-next-textbox:#_x0000_s1027">
              <w:txbxContent>
                <w:p w:rsidR="00FB507D" w:rsidRPr="00F266EE" w:rsidRDefault="00AC123A" w:rsidP="00FB507D">
                  <w:pPr>
                    <w:rPr>
                      <w:rFonts w:ascii="HGP創英角ﾎﾟｯﾌﾟ体" w:eastAsia="HGP創英角ﾎﾟｯﾌﾟ体" w:hAnsi="ＭＳ Ｐゴシック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ＭＳ Ｐゴシック" w:hint="eastAsia"/>
                      <w:color w:val="00B050"/>
                    </w:rPr>
                    <w:t>プログラム</w:t>
                  </w:r>
                  <w:r w:rsidR="00FB507D" w:rsidRPr="00F266EE">
                    <w:rPr>
                      <w:rFonts w:ascii="HGP創英角ﾎﾟｯﾌﾟ体" w:eastAsia="HGP創英角ﾎﾟｯﾌﾟ体" w:hAnsi="ＭＳ Ｐゴシック" w:hint="eastAsia"/>
                      <w:color w:val="00B050"/>
                    </w:rPr>
                    <w:t xml:space="preserve">名称：Tochigi Conservation Corps </w:t>
                  </w:r>
                  <w:r w:rsidR="00FB507D" w:rsidRPr="00F266EE">
                    <w:rPr>
                      <w:rFonts w:ascii="HGP創英角ﾎﾟｯﾌﾟ体" w:eastAsia="HGP創英角ﾎﾟｯﾌﾟ体" w:hAnsi="ＭＳ Ｐゴシック" w:hint="eastAsia"/>
                      <w:color w:val="00B050"/>
                      <w:sz w:val="18"/>
                      <w:szCs w:val="18"/>
                    </w:rPr>
                    <w:t>（トチギ　コンサベーション コア）</w:t>
                  </w:r>
                </w:p>
                <w:p w:rsidR="007F7A21" w:rsidRPr="00AC123A" w:rsidRDefault="007F7A21" w:rsidP="007F7A21">
                  <w:pPr>
                    <w:ind w:firstLineChars="100" w:firstLine="210"/>
                    <w:rPr>
                      <w:rFonts w:ascii="ＭＳ Ｐゴシック" w:eastAsia="ＭＳ Ｐゴシック" w:hAnsi="ＭＳ Ｐゴシック" w:cstheme="majorHAnsi"/>
                    </w:rPr>
                  </w:pPr>
                  <w:r w:rsidRPr="00AC123A">
                    <w:rPr>
                      <w:rFonts w:ascii="ＭＳ Ｐゴシック" w:eastAsia="ＭＳ Ｐゴシック" w:hAnsi="ＭＳ Ｐゴシック" w:cstheme="majorHAnsi" w:hint="eastAsia"/>
                    </w:rPr>
                    <w:t>「Conservation Corps」とは、米国で行われている、若者が、長期間、環境保全活動や地域貢献活動に取り組むプログラムで、年間約25,000人もの若者が参加しています。若者がより良い地域をつくるた</w:t>
                  </w:r>
                  <w:r w:rsidR="00A50B2D" w:rsidRPr="00AC123A">
                    <w:rPr>
                      <w:rFonts w:ascii="ＭＳ Ｐゴシック" w:eastAsia="ＭＳ Ｐゴシック" w:hAnsi="ＭＳ Ｐゴシック" w:cstheme="majorHAnsi" w:hint="eastAsia"/>
                    </w:rPr>
                    <w:t>め</w:t>
                  </w:r>
                  <w:r w:rsidRPr="00AC123A">
                    <w:rPr>
                      <w:rFonts w:ascii="ＭＳ Ｐゴシック" w:eastAsia="ＭＳ Ｐゴシック" w:hAnsi="ＭＳ Ｐゴシック" w:cstheme="majorHAnsi" w:hint="eastAsia"/>
                    </w:rPr>
                    <w:t>に活躍し、参加する若者もその活動を通じて大きく成長し、日本でも注目されています。</w:t>
                  </w:r>
                </w:p>
                <w:p w:rsidR="007F7A21" w:rsidRPr="00AC123A" w:rsidRDefault="007F7A21" w:rsidP="007F7A21">
                  <w:pPr>
                    <w:rPr>
                      <w:rFonts w:ascii="ＭＳ Ｐゴシック" w:eastAsia="ＭＳ Ｐゴシック" w:hAnsi="ＭＳ Ｐゴシック" w:cstheme="majorHAnsi"/>
                    </w:rPr>
                  </w:pPr>
                  <w:r w:rsidRPr="00AC123A">
                    <w:rPr>
                      <w:rFonts w:ascii="ＭＳ Ｐゴシック" w:eastAsia="ＭＳ Ｐゴシック" w:hAnsi="ＭＳ Ｐゴシック" w:cstheme="majorHAnsi" w:hint="eastAsia"/>
                    </w:rPr>
                    <w:t xml:space="preserve">　トチギ環境未来基地は、このConservation Corpsプログラムを日本で実現するために設立されました。</w:t>
                  </w:r>
                </w:p>
                <w:p w:rsidR="007F7A21" w:rsidRPr="00AC123A" w:rsidRDefault="007F7A21" w:rsidP="007F7A21">
                  <w:pPr>
                    <w:rPr>
                      <w:rFonts w:ascii="ＭＳ Ｐゴシック" w:eastAsia="ＭＳ Ｐゴシック" w:hAnsi="ＭＳ Ｐゴシック" w:cstheme="majorHAnsi"/>
                    </w:rPr>
                  </w:pPr>
                  <w:r w:rsidRPr="00AC123A">
                    <w:rPr>
                      <w:rFonts w:ascii="ＭＳ Ｐゴシック" w:eastAsia="ＭＳ Ｐゴシック" w:hAnsi="ＭＳ Ｐゴシック" w:cstheme="majorHAnsi" w:hint="eastAsia"/>
                    </w:rPr>
                    <w:t>将来的には、このConservation Corpsを全国に展開し、若者達が各地で、よりよい地域、日本をつくるための行動を起こす、その活動拠点（未来基地）として広げていきたいと願っています。</w:t>
                  </w:r>
                </w:p>
                <w:p w:rsidR="007F7A21" w:rsidRPr="007F7A21" w:rsidRDefault="007F7A21" w:rsidP="00FB507D">
                  <w:pPr>
                    <w:rPr>
                      <w:rFonts w:ascii="HGP創英角ﾎﾟｯﾌﾟ体" w:eastAsia="HGP創英角ﾎﾟｯﾌﾟ体" w:hAnsi="ＭＳ Ｐゴシック"/>
                    </w:rPr>
                  </w:pPr>
                </w:p>
                <w:p w:rsidR="00D46DAA" w:rsidRPr="0003649B" w:rsidRDefault="00FB507D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期間：２０１</w:t>
                  </w:r>
                  <w:r w:rsidR="00D46DAA" w:rsidRPr="0003649B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年</w:t>
                  </w:r>
                  <w:r w:rsidR="00D46DAA" w:rsidRPr="0003649B">
                    <w:rPr>
                      <w:rFonts w:ascii="ＭＳ Ｐゴシック" w:eastAsia="ＭＳ Ｐゴシック" w:hAnsi="ＭＳ Ｐゴシック" w:hint="eastAsia"/>
                    </w:rPr>
                    <w:t>４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月</w:t>
                  </w:r>
                  <w:r w:rsidR="00D46DAA" w:rsidRPr="0003649B">
                    <w:rPr>
                      <w:rFonts w:ascii="ＭＳ Ｐゴシック" w:eastAsia="ＭＳ Ｐゴシック" w:hAnsi="ＭＳ Ｐゴシック" w:hint="eastAsia"/>
                    </w:rPr>
                    <w:t>２５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日（</w:t>
                  </w:r>
                  <w:r w:rsidR="00D46DAA" w:rsidRPr="0003649B">
                    <w:rPr>
                      <w:rFonts w:ascii="ＭＳ Ｐゴシック" w:eastAsia="ＭＳ Ｐゴシック" w:hAnsi="ＭＳ Ｐゴシック" w:hint="eastAsia"/>
                    </w:rPr>
                    <w:t>月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）－</w:t>
                  </w:r>
                  <w:r w:rsidR="00D46DAA" w:rsidRPr="0003649B">
                    <w:rPr>
                      <w:rFonts w:ascii="ＭＳ Ｐゴシック" w:eastAsia="ＭＳ Ｐゴシック" w:hAnsi="ＭＳ Ｐゴシック" w:hint="eastAsia"/>
                    </w:rPr>
                    <w:t>７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月</w:t>
                  </w:r>
                  <w:r w:rsidR="00D46DAA" w:rsidRPr="0003649B">
                    <w:rPr>
                      <w:rFonts w:ascii="ＭＳ Ｐゴシック" w:eastAsia="ＭＳ Ｐゴシック" w:hAnsi="ＭＳ Ｐゴシック" w:hint="eastAsia"/>
                    </w:rPr>
                    <w:t>１５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日（</w:t>
                  </w:r>
                  <w:r w:rsidR="00D46DAA" w:rsidRPr="0003649B">
                    <w:rPr>
                      <w:rFonts w:ascii="ＭＳ Ｐゴシック" w:eastAsia="ＭＳ Ｐゴシック" w:hAnsi="ＭＳ Ｐゴシック" w:hint="eastAsia"/>
                    </w:rPr>
                    <w:t>金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  <w:p w:rsidR="0003649B" w:rsidRPr="0003649B" w:rsidRDefault="0003649B" w:rsidP="0003649B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 xml:space="preserve">　　　　</w:t>
                  </w:r>
                  <w:r w:rsidRPr="0003649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部分参加</w:t>
                  </w:r>
                  <w:r w:rsidR="0070601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03649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も受付中</w:t>
                  </w:r>
                </w:p>
                <w:p w:rsidR="00FB507D" w:rsidRPr="0003649B" w:rsidRDefault="00AA20AB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場所：栃木県芳賀郡、</w:t>
                  </w:r>
                  <w:r w:rsidR="00AA568D">
                    <w:rPr>
                      <w:rFonts w:ascii="ＭＳ Ｐゴシック" w:eastAsia="ＭＳ Ｐゴシック" w:hAnsi="ＭＳ Ｐゴシック" w:hint="eastAsia"/>
                    </w:rPr>
                    <w:t>高根沢町、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那須烏山市、宇都宮市　他</w:t>
                  </w:r>
                </w:p>
                <w:p w:rsidR="00FB507D" w:rsidRPr="0003649B" w:rsidRDefault="00706016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内容：幼稚園の子どもたちが遊べる｢子どもの森」づくり・・・高根沢町</w:t>
                  </w:r>
                </w:p>
                <w:p w:rsidR="00FB507D" w:rsidRPr="0003649B" w:rsidRDefault="00FB507D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 xml:space="preserve">　　　  </w:t>
                  </w:r>
                  <w:r w:rsidR="00706016">
                    <w:rPr>
                      <w:rFonts w:ascii="ＭＳ Ｐゴシック" w:eastAsia="ＭＳ Ｐゴシック" w:hAnsi="ＭＳ Ｐゴシック" w:hint="eastAsia"/>
                    </w:rPr>
                    <w:t>竹林・里山の植生調査・整備　・・・・芳賀郡や那須烏山市など</w:t>
                  </w:r>
                </w:p>
                <w:p w:rsidR="00FB507D" w:rsidRPr="0003649B" w:rsidRDefault="00FB507D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 xml:space="preserve">      環境保全や社会貢献の学習や地域イベントへの参加など</w:t>
                  </w:r>
                </w:p>
                <w:p w:rsidR="00FB507D" w:rsidRPr="0003649B" w:rsidRDefault="00FB507D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宿泊：栃木県芳賀郡益子町　明在庵</w:t>
                  </w:r>
                </w:p>
                <w:p w:rsidR="00FB507D" w:rsidRPr="0003649B" w:rsidRDefault="00FB507D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 xml:space="preserve">　　　　掃除や自炊など共同生活を行います。</w:t>
                  </w:r>
                </w:p>
                <w:p w:rsidR="00EC57BD" w:rsidRDefault="00FB507D" w:rsidP="00EC57BD">
                  <w:pPr>
                    <w:ind w:firstLineChars="400" w:firstLine="840"/>
                    <w:rPr>
                      <w:rFonts w:ascii="ＭＳ Ｐゴシック" w:eastAsia="ＭＳ Ｐゴシック" w:hAnsi="ＭＳ Ｐゴシック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個室部屋や生活用品等は完備。</w:t>
                  </w:r>
                </w:p>
                <w:p w:rsidR="0003649B" w:rsidRPr="00AC123A" w:rsidRDefault="0003649B" w:rsidP="0003649B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参加費：</w:t>
                  </w:r>
                  <w:r w:rsidR="00AC123A">
                    <w:rPr>
                      <w:rFonts w:ascii="ＭＳ Ｐゴシック" w:eastAsia="ＭＳ Ｐゴシック" w:hAnsi="ＭＳ Ｐゴシック" w:hint="eastAsia"/>
                    </w:rPr>
                    <w:t xml:space="preserve">１週間5,250円～　</w:t>
                  </w:r>
                  <w:r w:rsidR="00AC123A" w:rsidRPr="00AC12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期間に応じて異なります。</w:t>
                  </w:r>
                  <w:r w:rsidR="00A50B2D" w:rsidRPr="00AC123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（宿泊、食費、活動費込み）</w:t>
                  </w:r>
                </w:p>
                <w:p w:rsidR="00EC57BD" w:rsidRPr="0003649B" w:rsidRDefault="00A50B2D" w:rsidP="00A50B2D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  　　　　部分参加の方は期間に応じて異なります。お問い合わせ下さい。</w:t>
                  </w:r>
                </w:p>
                <w:p w:rsidR="0003649B" w:rsidRDefault="00FB507D" w:rsidP="00FB507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>主催：</w:t>
                  </w:r>
                  <w:r w:rsidR="0003649B" w:rsidRPr="0003649B">
                    <w:rPr>
                      <w:rFonts w:ascii="ＭＳ Ｐゴシック" w:eastAsia="ＭＳ Ｐゴシック" w:hAnsi="ＭＳ Ｐゴシック" w:hint="eastAsia"/>
                    </w:rPr>
                    <w:t>NPO法人</w:t>
                  </w:r>
                  <w:r w:rsidRPr="0003649B">
                    <w:rPr>
                      <w:rFonts w:ascii="ＭＳ Ｐゴシック" w:eastAsia="ＭＳ Ｐゴシック" w:hAnsi="ＭＳ Ｐゴシック" w:hint="eastAsia"/>
                    </w:rPr>
                    <w:t xml:space="preserve">トチギ環境未来基地  </w:t>
                  </w:r>
                </w:p>
                <w:p w:rsidR="00FB507D" w:rsidRPr="0003649B" w:rsidRDefault="0003649B" w:rsidP="0003649B">
                  <w:pPr>
                    <w:ind w:firstLineChars="250" w:firstLine="52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NPO法人</w:t>
                  </w:r>
                  <w:r w:rsidR="00FB507D" w:rsidRPr="0003649B">
                    <w:rPr>
                      <w:rFonts w:ascii="ＭＳ Ｐゴシック" w:eastAsia="ＭＳ Ｐゴシック" w:hAnsi="ＭＳ Ｐゴシック" w:hint="eastAsia"/>
                    </w:rPr>
                    <w:t>NICE（日本国際ワークキャンプセンター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xbxContent>
            </v:textbox>
          </v:rect>
        </w:pict>
      </w:r>
      <w:r w:rsidRPr="00340105">
        <w:rPr>
          <w:noProof/>
          <w:color w:val="000000" w:themeColor="text1"/>
        </w:rPr>
        <w:pict>
          <v:shape id="_x0000_s1048" type="#_x0000_t202" style="position:absolute;margin-left:256.05pt;margin-top:469.95pt;width:236.95pt;height:168.8pt;z-index:251687936;mso-position-horizontal-relative:text;mso-position-vertical-relative:text;mso-width-relative:margin;mso-height-relative:margin" filled="f" stroked="f">
            <v:textbox style="mso-next-textbox:#_x0000_s1048">
              <w:txbxContent>
                <w:p w:rsidR="00EC57BD" w:rsidRDefault="0003649B" w:rsidP="00EC57BD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NPO法人</w:t>
                  </w:r>
                  <w:r w:rsidR="00EC57BD" w:rsidRPr="00D963A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トチギ環境未来基地　事務局</w:t>
                  </w:r>
                </w:p>
                <w:p w:rsidR="00EC57BD" w:rsidRPr="00AC123A" w:rsidRDefault="00EC57BD" w:rsidP="00EC57BD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FF456A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　</w:t>
                  </w:r>
                  <w:r w:rsidRPr="00AC123A">
                    <w:rPr>
                      <w:rFonts w:ascii="ＭＳ Ｐゴシック" w:eastAsia="ＭＳ Ｐゴシック" w:hAnsi="ＭＳ Ｐゴシック" w:hint="eastAsia"/>
                    </w:rPr>
                    <w:t xml:space="preserve">　担当：大木本 舞（おおきもと　まい）</w:t>
                  </w:r>
                </w:p>
                <w:p w:rsidR="00EC57BD" w:rsidRPr="00FB0572" w:rsidRDefault="00EC57BD" w:rsidP="00024671">
                  <w:pPr>
                    <w:ind w:firstLineChars="100" w:firstLine="221"/>
                    <w:rPr>
                      <w:rFonts w:asciiTheme="majorHAnsi" w:eastAsia="ＭＳ Ｐゴシック" w:hAnsiTheme="majorHAnsi" w:cstheme="majorHAnsi"/>
                      <w:b/>
                      <w:sz w:val="22"/>
                    </w:rPr>
                  </w:pPr>
                </w:p>
                <w:p w:rsidR="00EC57BD" w:rsidRPr="00AC123A" w:rsidRDefault="00EC57BD" w:rsidP="00EC57BD">
                  <w:pPr>
                    <w:rPr>
                      <w:rFonts w:asciiTheme="majorHAnsi" w:eastAsia="ＭＳ Ｐゴシック" w:hAnsiTheme="majorHAnsi" w:cstheme="majorHAnsi"/>
                      <w:sz w:val="22"/>
                    </w:rPr>
                  </w:pP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〒３２１－４１０４</w:t>
                  </w:r>
                </w:p>
                <w:p w:rsidR="00EC57BD" w:rsidRPr="00AC123A" w:rsidRDefault="00EC57BD" w:rsidP="00EC57BD">
                  <w:pPr>
                    <w:rPr>
                      <w:rFonts w:asciiTheme="majorHAnsi" w:eastAsia="ＭＳ Ｐゴシック" w:hAnsiTheme="majorHAnsi" w:cstheme="majorHAnsi"/>
                      <w:sz w:val="22"/>
                    </w:rPr>
                  </w:pP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栃木県芳賀郡益子町大沢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2584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－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1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（明在庵内）</w:t>
                  </w:r>
                </w:p>
                <w:p w:rsidR="00EC57BD" w:rsidRPr="00AC123A" w:rsidRDefault="00EC57BD" w:rsidP="00EC57BD">
                  <w:pPr>
                    <w:rPr>
                      <w:rFonts w:asciiTheme="majorHAnsi" w:eastAsia="ＭＳ Ｐゴシック" w:hAnsiTheme="majorHAnsi" w:cstheme="majorHAnsi"/>
                      <w:sz w:val="22"/>
                    </w:rPr>
                  </w:pP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 xml:space="preserve">電話　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 xml:space="preserve">  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０２８５－８１－５３７３</w:t>
                  </w:r>
                </w:p>
                <w:p w:rsidR="00EC57BD" w:rsidRPr="00AC123A" w:rsidRDefault="00EC57BD" w:rsidP="00EC57BD">
                  <w:pPr>
                    <w:rPr>
                      <w:rFonts w:asciiTheme="majorHAnsi" w:eastAsia="ＭＳ Ｐゴシック" w:hAnsiTheme="majorHAnsi" w:cstheme="majorHAnsi"/>
                      <w:sz w:val="22"/>
                    </w:rPr>
                  </w:pP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FAX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 xml:space="preserve">　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 xml:space="preserve">  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０２８５－８１－５３７３</w:t>
                  </w:r>
                </w:p>
                <w:p w:rsidR="00EC57BD" w:rsidRPr="00AC123A" w:rsidRDefault="00EC57BD" w:rsidP="00EC57BD">
                  <w:pPr>
                    <w:rPr>
                      <w:rFonts w:asciiTheme="majorHAnsi" w:eastAsia="ＭＳ Ｐゴシック" w:hAnsiTheme="majorHAnsi" w:cstheme="majorHAnsi"/>
                      <w:sz w:val="22"/>
                    </w:rPr>
                  </w:pP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E-mail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 xml:space="preserve">　</w:t>
                  </w:r>
                  <w:r w:rsidRPr="00AC123A">
                    <w:rPr>
                      <w:rFonts w:asciiTheme="majorHAnsi" w:eastAsia="ＭＳ Ｐゴシック" w:hAnsiTheme="majorHAnsi" w:cstheme="majorHAnsi" w:hint="eastAsia"/>
                      <w:sz w:val="22"/>
                    </w:rPr>
                    <w:t>ohkimoto@conservation-corps.jp</w:t>
                  </w:r>
                </w:p>
                <w:p w:rsidR="00EC57BD" w:rsidRPr="00AC123A" w:rsidRDefault="00EC57BD" w:rsidP="00EC57BD">
                  <w:pPr>
                    <w:rPr>
                      <w:rFonts w:asciiTheme="majorHAnsi" w:eastAsia="ＭＳ Ｐゴシック" w:hAnsiTheme="majorHAnsi" w:cstheme="majorHAnsi"/>
                      <w:sz w:val="22"/>
                    </w:rPr>
                  </w:pPr>
                  <w:r w:rsidRPr="00AC123A">
                    <w:rPr>
                      <w:rFonts w:asciiTheme="majorHAnsi" w:eastAsia="ＭＳ Ｐゴシック" w:hAnsiTheme="majorHAnsi" w:cstheme="majorHAnsi" w:hint="eastAsia"/>
                      <w:sz w:val="22"/>
                    </w:rPr>
                    <w:t>URL</w:t>
                  </w:r>
                  <w:r w:rsidRPr="00AC123A">
                    <w:rPr>
                      <w:rFonts w:asciiTheme="majorHAnsi" w:eastAsia="ＭＳ Ｐゴシック" w:hAnsiTheme="majorHAnsi" w:cstheme="majorHAnsi" w:hint="eastAsia"/>
                      <w:sz w:val="22"/>
                    </w:rPr>
                    <w:t xml:space="preserve">　</w:t>
                  </w:r>
                  <w:r w:rsidRPr="00AC123A">
                    <w:rPr>
                      <w:rFonts w:asciiTheme="majorHAnsi" w:eastAsia="ＭＳ Ｐゴシック" w:hAnsiTheme="majorHAnsi" w:cstheme="majorHAnsi"/>
                      <w:sz w:val="22"/>
                    </w:rPr>
                    <w:t>http://conservation-corps.jp/tochigi/</w:t>
                  </w:r>
                </w:p>
                <w:p w:rsidR="00EC57BD" w:rsidRPr="00FB0572" w:rsidRDefault="00EC57BD" w:rsidP="00EC57BD"/>
              </w:txbxContent>
            </v:textbox>
          </v:shape>
        </w:pict>
      </w:r>
      <w:r w:rsidR="00024671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2413251</wp:posOffset>
            </wp:positionH>
            <wp:positionV relativeFrom="paragraph">
              <wp:posOffset>6502400</wp:posOffset>
            </wp:positionV>
            <wp:extent cx="561975" cy="466725"/>
            <wp:effectExtent l="0" t="0" r="0" b="0"/>
            <wp:wrapNone/>
            <wp:docPr id="53" name="図 1" descr="http://bluegreen.jp/sozai/icon/bird/img/0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bluegreen.jp/sozai/icon/bird/img/00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10544" flipH="1"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671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83897</wp:posOffset>
            </wp:positionH>
            <wp:positionV relativeFrom="paragraph">
              <wp:posOffset>4309871</wp:posOffset>
            </wp:positionV>
            <wp:extent cx="285750" cy="221820"/>
            <wp:effectExtent l="0" t="19050" r="0" b="0"/>
            <wp:wrapNone/>
            <wp:docPr id="54" name="図 1" descr="http://bluegreen.jp/sozai/icon/bird/img/0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bluegreen.jp/sozai/icon/bird/img/00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4730">
                      <a:off x="0" y="0"/>
                      <a:ext cx="285750" cy="22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671" w:rsidRPr="00024671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2120264</wp:posOffset>
            </wp:positionH>
            <wp:positionV relativeFrom="paragraph">
              <wp:posOffset>6903012</wp:posOffset>
            </wp:positionV>
            <wp:extent cx="466725" cy="352425"/>
            <wp:effectExtent l="0" t="19050" r="0" b="0"/>
            <wp:wrapNone/>
            <wp:docPr id="55" name="図 1" descr="http://bluegreen.jp/sozai/icon/bird/img/0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bluegreen.jp/sozai/icon/bird/img/00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578208" flipH="1"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671" w:rsidRPr="00024671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-327659</wp:posOffset>
            </wp:positionH>
            <wp:positionV relativeFrom="paragraph">
              <wp:posOffset>4212346</wp:posOffset>
            </wp:positionV>
            <wp:extent cx="466725" cy="352425"/>
            <wp:effectExtent l="0" t="0" r="0" b="0"/>
            <wp:wrapNone/>
            <wp:docPr id="52" name="図 1" descr="http://bluegreen.jp/sozai/icon/bird/img/0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bluegreen.jp/sozai/icon/bird/img/00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724730"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1A9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8464550</wp:posOffset>
            </wp:positionV>
            <wp:extent cx="1152525" cy="752475"/>
            <wp:effectExtent l="19050" t="0" r="9525" b="0"/>
            <wp:wrapNone/>
            <wp:docPr id="15" name="図 2" descr="http://conservation-corps.jp/tochigi/img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図 1" descr="http://conservation-corps.jp/tochigi/img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23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8221980</wp:posOffset>
            </wp:positionV>
            <wp:extent cx="861060" cy="920750"/>
            <wp:effectExtent l="19050" t="0" r="262890" b="69850"/>
            <wp:wrapNone/>
            <wp:docPr id="18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67AE4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3032">
                      <a:off x="0" y="0"/>
                      <a:ext cx="86106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823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8354060</wp:posOffset>
            </wp:positionV>
            <wp:extent cx="861060" cy="920750"/>
            <wp:effectExtent l="0" t="0" r="205740" b="165100"/>
            <wp:wrapNone/>
            <wp:docPr id="19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850503">
                      <a:off x="0" y="0"/>
                      <a:ext cx="86106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823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8193405</wp:posOffset>
            </wp:positionV>
            <wp:extent cx="861060" cy="920750"/>
            <wp:effectExtent l="19050" t="0" r="262890" b="69850"/>
            <wp:wrapNone/>
            <wp:docPr id="21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3032">
                      <a:off x="0" y="0"/>
                      <a:ext cx="86106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823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8064500</wp:posOffset>
            </wp:positionV>
            <wp:extent cx="861060" cy="920750"/>
            <wp:effectExtent l="0" t="0" r="243840" b="165100"/>
            <wp:wrapNone/>
            <wp:docPr id="37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7992553">
                      <a:off x="0" y="0"/>
                      <a:ext cx="86106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4823" w:rsidRPr="00164823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5477349</wp:posOffset>
            </wp:positionH>
            <wp:positionV relativeFrom="paragraph">
              <wp:posOffset>4898108</wp:posOffset>
            </wp:positionV>
            <wp:extent cx="442313" cy="224964"/>
            <wp:effectExtent l="0" t="19050" r="0" b="22686"/>
            <wp:wrapNone/>
            <wp:docPr id="45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373955">
                      <a:off x="0" y="0"/>
                      <a:ext cx="447675" cy="22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823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5231123</wp:posOffset>
            </wp:positionH>
            <wp:positionV relativeFrom="paragraph">
              <wp:posOffset>4568826</wp:posOffset>
            </wp:positionV>
            <wp:extent cx="447675" cy="457200"/>
            <wp:effectExtent l="0" t="0" r="9525" b="0"/>
            <wp:wrapNone/>
            <wp:docPr id="13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275800"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823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1120775</wp:posOffset>
            </wp:positionV>
            <wp:extent cx="447675" cy="457200"/>
            <wp:effectExtent l="0" t="0" r="9525" b="0"/>
            <wp:wrapNone/>
            <wp:docPr id="16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275800"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CAA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8383905</wp:posOffset>
            </wp:positionV>
            <wp:extent cx="861060" cy="920750"/>
            <wp:effectExtent l="57150" t="0" r="262890" b="146050"/>
            <wp:wrapNone/>
            <wp:docPr id="20" name="図 1" descr="http://bluegreen.jp/sozai/icon/leaf/img/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bluegreen.jp/sozai/icon/leaf/img/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696">
                      <a:off x="0" y="0"/>
                      <a:ext cx="86106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Rion W4"/>
          <w:noProof/>
          <w:szCs w:val="21"/>
        </w:rPr>
        <w:pict>
          <v:shape id="_x0000_s1051" type="#_x0000_t62" style="position:absolute;margin-left:-34.8pt;margin-top:326.75pt;width:248.25pt;height:259.5pt;z-index:251693056;mso-position-horizontal-relative:text;mso-position-vertical-relative:text;mso-width-relative:margin;mso-height-relative:margin" adj="24489,17729" fillcolor="#c2d69b [1942]" strokecolor="#4e6128 [1606]">
            <v:textbox>
              <w:txbxContent>
                <w:p w:rsidR="00356CE2" w:rsidRDefault="004E331D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 w:rsidRPr="004E331D">
                    <w:rPr>
                      <w:rFonts w:ascii="HGP創英角ﾎﾟｯﾌﾟ体" w:eastAsia="HGP創英角ﾎﾟｯﾌﾟ体" w:hint="eastAsia"/>
                      <w:color w:val="00B050"/>
                    </w:rPr>
                    <w:t>トチギ環境未来基地</w:t>
                  </w:r>
                  <w:r>
                    <w:rPr>
                      <w:rFonts w:ascii="HGP創英角ﾎﾟｯﾌﾟ体" w:eastAsia="HGP創英角ﾎﾟｯﾌﾟ体" w:hint="eastAsia"/>
                    </w:rPr>
                    <w:t>は、</w:t>
                  </w:r>
                </w:p>
                <w:p w:rsidR="00356CE2" w:rsidRDefault="004E331D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若者のチームが、長期間、環境保全活動に</w:t>
                  </w:r>
                </w:p>
                <w:p w:rsidR="004E331D" w:rsidRDefault="004E331D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取り組む</w:t>
                  </w:r>
                  <w:r w:rsidR="0003649B">
                    <w:rPr>
                      <w:rFonts w:ascii="HGP創英角ﾎﾟｯﾌﾟ体" w:eastAsia="HGP創英角ﾎﾟｯﾌﾟ体" w:hint="eastAsia"/>
                    </w:rPr>
                    <w:t>プログラムを実施する</w:t>
                  </w:r>
                  <w:r>
                    <w:rPr>
                      <w:rFonts w:ascii="HGP創英角ﾎﾟｯﾌﾟ体" w:eastAsia="HGP創英角ﾎﾟｯﾌﾟ体" w:hint="eastAsia"/>
                    </w:rPr>
                    <w:t>団体です</w:t>
                  </w:r>
                </w:p>
                <w:p w:rsidR="004E331D" w:rsidRDefault="004E331D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  <w:p w:rsidR="00706016" w:rsidRDefault="004E331D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わたしたちは</w:t>
                  </w:r>
                  <w:r w:rsidR="00F266EE">
                    <w:rPr>
                      <w:rFonts w:ascii="HGP創英角ﾎﾟｯﾌﾟ体" w:eastAsia="HGP創英角ﾎﾟｯﾌﾟ体" w:hint="eastAsia"/>
                    </w:rPr>
                    <w:t>これからの環境保全、地域活動を支えるためには次世代を担うリーダーの育成が</w:t>
                  </w:r>
                </w:p>
                <w:p w:rsidR="00F266EE" w:rsidRDefault="00F266EE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必要だと考えています</w:t>
                  </w:r>
                </w:p>
                <w:p w:rsidR="00F266EE" w:rsidRDefault="00F266EE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  <w:p w:rsidR="00700CD2" w:rsidRDefault="00F266EE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一緒に活動を支えてくれる人</w:t>
                  </w:r>
                  <w:r w:rsidR="00700CD2">
                    <w:rPr>
                      <w:rFonts w:ascii="HGP創英角ﾎﾟｯﾌﾟ体" w:eastAsia="HGP創英角ﾎﾟｯﾌﾟ体" w:hint="eastAsia"/>
                    </w:rPr>
                    <w:t>を</w:t>
                  </w:r>
                </w:p>
                <w:p w:rsidR="00356CE2" w:rsidRDefault="00700CD2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スタッフ一同</w:t>
                  </w:r>
                </w:p>
                <w:p w:rsidR="004E331D" w:rsidRDefault="004E331D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おまちしております！</w:t>
                  </w:r>
                </w:p>
                <w:p w:rsidR="004E331D" w:rsidRDefault="004E331D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  <w:p w:rsidR="004E331D" w:rsidRPr="00F54CAA" w:rsidRDefault="00700CD2" w:rsidP="00356CE2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お気軽にお問い合わせください♪</w:t>
                  </w:r>
                </w:p>
              </w:txbxContent>
            </v:textbox>
          </v:shape>
        </w:pict>
      </w:r>
      <w:r w:rsidR="00F266EE">
        <w:rPr>
          <w:rFonts w:ascii="HGP創英角ﾎﾟｯﾌﾟ体" w:eastAsia="HGP創英角ﾎﾟｯﾌﾟ体" w:hAnsi="Rion W4"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8169275</wp:posOffset>
            </wp:positionV>
            <wp:extent cx="5400675" cy="247650"/>
            <wp:effectExtent l="0" t="0" r="0" b="0"/>
            <wp:wrapNone/>
            <wp:docPr id="14" name="図 3" descr="http://bluegreen.jp/sozai/line/cute/img/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http://bluegreen.jp/sozai/line/cute/img/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74EF" w:rsidRPr="00D46DAA" w:rsidSect="003D7585">
      <w:head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09" w:rsidRDefault="00D31709" w:rsidP="003D7585">
      <w:r>
        <w:separator/>
      </w:r>
    </w:p>
  </w:endnote>
  <w:endnote w:type="continuationSeparator" w:id="0">
    <w:p w:rsidR="00D31709" w:rsidRDefault="00D31709" w:rsidP="003D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ion W4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RionBold W6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09" w:rsidRDefault="00D31709" w:rsidP="003D7585">
      <w:r>
        <w:separator/>
      </w:r>
    </w:p>
  </w:footnote>
  <w:footnote w:type="continuationSeparator" w:id="0">
    <w:p w:rsidR="00D31709" w:rsidRDefault="00D31709" w:rsidP="003D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DF" w:rsidRDefault="00D118DF">
    <w:pPr>
      <w:pStyle w:val="a5"/>
    </w:pPr>
    <w:r w:rsidRPr="00D118D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1307465</wp:posOffset>
          </wp:positionV>
          <wp:extent cx="723900" cy="1076325"/>
          <wp:effectExtent l="0" t="0" r="0" b="0"/>
          <wp:wrapNone/>
          <wp:docPr id="5" name="図 4" descr="http://bluegreen.jp/sozai/icon/leaf/img/04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8" name="Picture 36" descr="http://bluegreen.jp/sozai/icon/leaf/img/042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bluegreen.jp/sozai/list/flower/img/061.gif" style="width:18.75pt;height:18.75pt;visibility:visible;mso-wrap-style:square" o:bullet="t">
        <v:imagedata r:id="rId1" o:title="061"/>
      </v:shape>
    </w:pict>
  </w:numPicBullet>
  <w:abstractNum w:abstractNumId="0">
    <w:nsid w:val="34B25EC3"/>
    <w:multiLevelType w:val="hybridMultilevel"/>
    <w:tmpl w:val="04D25D6C"/>
    <w:lvl w:ilvl="0" w:tplc="F3A498B6">
      <w:start w:val="1"/>
      <w:numFmt w:val="bullet"/>
      <w:lvlText w:val="◆"/>
      <w:lvlJc w:val="left"/>
      <w:pPr>
        <w:ind w:left="5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 style="mso-width-relative:margin;mso-height-relative:margin" fillcolor="none [1942]" strokecolor="none [1606]">
      <v:fill color="none [1942]"/>
      <v:stroke color="none [1606]"/>
      <v:textbox inset="5.85pt,.7pt,5.85pt,.7pt"/>
      <o:colormenu v:ext="edit" fillcolor="none [662]" stroke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B7F"/>
    <w:rsid w:val="00024671"/>
    <w:rsid w:val="0003649B"/>
    <w:rsid w:val="00062822"/>
    <w:rsid w:val="00135C53"/>
    <w:rsid w:val="00136B89"/>
    <w:rsid w:val="00140FCC"/>
    <w:rsid w:val="00164823"/>
    <w:rsid w:val="00174A42"/>
    <w:rsid w:val="001B06D7"/>
    <w:rsid w:val="001B1615"/>
    <w:rsid w:val="00257D60"/>
    <w:rsid w:val="002A5202"/>
    <w:rsid w:val="002B1EAE"/>
    <w:rsid w:val="002D2DA1"/>
    <w:rsid w:val="002E51A9"/>
    <w:rsid w:val="00312ED8"/>
    <w:rsid w:val="00340105"/>
    <w:rsid w:val="00356CE2"/>
    <w:rsid w:val="003D7585"/>
    <w:rsid w:val="0049045B"/>
    <w:rsid w:val="004A4D64"/>
    <w:rsid w:val="004E331D"/>
    <w:rsid w:val="00524B07"/>
    <w:rsid w:val="00601566"/>
    <w:rsid w:val="00614568"/>
    <w:rsid w:val="00623772"/>
    <w:rsid w:val="0063008D"/>
    <w:rsid w:val="006B38D5"/>
    <w:rsid w:val="006E06DA"/>
    <w:rsid w:val="00700CD2"/>
    <w:rsid w:val="00706016"/>
    <w:rsid w:val="0077110A"/>
    <w:rsid w:val="007F7A21"/>
    <w:rsid w:val="00847C20"/>
    <w:rsid w:val="008E0739"/>
    <w:rsid w:val="009A6934"/>
    <w:rsid w:val="00A04B71"/>
    <w:rsid w:val="00A06DC3"/>
    <w:rsid w:val="00A50B2D"/>
    <w:rsid w:val="00A72AD3"/>
    <w:rsid w:val="00A926CC"/>
    <w:rsid w:val="00AA20AB"/>
    <w:rsid w:val="00AA568D"/>
    <w:rsid w:val="00AC123A"/>
    <w:rsid w:val="00B874EF"/>
    <w:rsid w:val="00BA2373"/>
    <w:rsid w:val="00BB6F38"/>
    <w:rsid w:val="00BC6FAD"/>
    <w:rsid w:val="00C415F4"/>
    <w:rsid w:val="00C54593"/>
    <w:rsid w:val="00C95A3A"/>
    <w:rsid w:val="00CB5490"/>
    <w:rsid w:val="00D118DF"/>
    <w:rsid w:val="00D31709"/>
    <w:rsid w:val="00D45DEA"/>
    <w:rsid w:val="00D46DAA"/>
    <w:rsid w:val="00DA1D07"/>
    <w:rsid w:val="00EA6B7F"/>
    <w:rsid w:val="00EC57BD"/>
    <w:rsid w:val="00EF6F34"/>
    <w:rsid w:val="00F21007"/>
    <w:rsid w:val="00F2615A"/>
    <w:rsid w:val="00F266EE"/>
    <w:rsid w:val="00F54CAA"/>
    <w:rsid w:val="00F81308"/>
    <w:rsid w:val="00FA34F5"/>
    <w:rsid w:val="00FB507D"/>
    <w:rsid w:val="00FB6DC3"/>
    <w:rsid w:val="00FE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relative:margin;mso-height-relative:margin" fillcolor="none [1942]" strokecolor="none [1606]">
      <v:fill color="none [1942]"/>
      <v:stroke color="none [1606]"/>
      <v:textbox inset="5.85pt,.7pt,5.85pt,.7pt"/>
      <o:colormenu v:ext="edit" fillcolor="none [662]" strokecolor="yellow"/>
    </o:shapedefaults>
    <o:shapelayout v:ext="edit">
      <o:idmap v:ext="edit" data="1"/>
      <o:rules v:ext="edit">
        <o:r id="V:Rule1" type="callout" idref="#_x0000_s1041"/>
        <o:r id="V:Rule2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B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D7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7585"/>
  </w:style>
  <w:style w:type="paragraph" w:styleId="a7">
    <w:name w:val="footer"/>
    <w:basedOn w:val="a"/>
    <w:link w:val="a8"/>
    <w:uiPriority w:val="99"/>
    <w:semiHidden/>
    <w:unhideWhenUsed/>
    <w:rsid w:val="003D7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7585"/>
  </w:style>
  <w:style w:type="paragraph" w:styleId="a9">
    <w:name w:val="No Spacing"/>
    <w:link w:val="aa"/>
    <w:uiPriority w:val="1"/>
    <w:qFormat/>
    <w:rsid w:val="0063008D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3008D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63008D"/>
  </w:style>
  <w:style w:type="character" w:customStyle="1" w:styleId="ac">
    <w:name w:val="日付 (文字)"/>
    <w:basedOn w:val="a0"/>
    <w:link w:val="ab"/>
    <w:uiPriority w:val="99"/>
    <w:semiHidden/>
    <w:rsid w:val="0063008D"/>
  </w:style>
  <w:style w:type="paragraph" w:styleId="ad">
    <w:name w:val="List Paragraph"/>
    <w:basedOn w:val="a"/>
    <w:uiPriority w:val="34"/>
    <w:qFormat/>
    <w:rsid w:val="007F7A21"/>
    <w:pPr>
      <w:adjustRightInd w:val="0"/>
      <w:spacing w:line="360" w:lineRule="atLeast"/>
      <w:ind w:leftChars="400" w:left="840"/>
      <w:textAlignment w:val="baseline"/>
    </w:pPr>
    <w:rPr>
      <w:rFonts w:ascii="Century" w:eastAsia="ＪＳ明朝" w:hAnsi="Century" w:cs="Times New Roman"/>
      <w:kern w:val="0"/>
      <w:szCs w:val="21"/>
    </w:rPr>
  </w:style>
  <w:style w:type="table" w:styleId="ae">
    <w:name w:val="Table Grid"/>
    <w:basedOn w:val="a1"/>
    <w:uiPriority w:val="59"/>
    <w:rsid w:val="007F7A2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A909-2AE4-4E43-8E46-18AD6C7B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2011-04-12T02:06:00Z</cp:lastPrinted>
  <dcterms:created xsi:type="dcterms:W3CDTF">2011-04-06T14:27:00Z</dcterms:created>
  <dcterms:modified xsi:type="dcterms:W3CDTF">2011-04-13T13:41:00Z</dcterms:modified>
</cp:coreProperties>
</file>